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5D" w:rsidRPr="005164DA" w:rsidRDefault="00542E5D" w:rsidP="00542E5D">
      <w:pPr>
        <w:rPr>
          <w:sz w:val="32"/>
          <w:szCs w:val="32"/>
        </w:rPr>
      </w:pPr>
      <w:r w:rsidRPr="005164DA">
        <w:rPr>
          <w:sz w:val="32"/>
          <w:szCs w:val="32"/>
        </w:rPr>
        <w:t xml:space="preserve">Sample letter to neighbours </w:t>
      </w:r>
      <w:r w:rsidR="00A73810" w:rsidRPr="005164DA">
        <w:rPr>
          <w:sz w:val="32"/>
          <w:szCs w:val="32"/>
        </w:rPr>
        <w:t>before micro</w:t>
      </w:r>
      <w:r w:rsidRPr="005164DA">
        <w:rPr>
          <w:sz w:val="32"/>
          <w:szCs w:val="32"/>
        </w:rPr>
        <w:t xml:space="preserve">cells </w:t>
      </w:r>
      <w:proofErr w:type="gramStart"/>
      <w:r w:rsidRPr="005164DA">
        <w:rPr>
          <w:sz w:val="32"/>
          <w:szCs w:val="32"/>
        </w:rPr>
        <w:t>have been installed</w:t>
      </w:r>
      <w:proofErr w:type="gramEnd"/>
      <w:r w:rsidRPr="005164DA">
        <w:rPr>
          <w:sz w:val="32"/>
          <w:szCs w:val="32"/>
        </w:rPr>
        <w:t xml:space="preserve">. </w:t>
      </w:r>
    </w:p>
    <w:p w:rsidR="00542E5D" w:rsidRPr="005164DA" w:rsidRDefault="00542E5D" w:rsidP="00542E5D">
      <w:pPr>
        <w:rPr>
          <w:sz w:val="24"/>
          <w:szCs w:val="24"/>
        </w:rPr>
      </w:pPr>
      <w:r w:rsidRPr="005164DA">
        <w:rPr>
          <w:sz w:val="24"/>
          <w:szCs w:val="24"/>
        </w:rPr>
        <w:t xml:space="preserve">Dear neighbours, </w:t>
      </w:r>
    </w:p>
    <w:p w:rsidR="00542E5D" w:rsidRPr="005164DA" w:rsidRDefault="00542E5D" w:rsidP="00542E5D">
      <w:pPr>
        <w:rPr>
          <w:sz w:val="24"/>
          <w:szCs w:val="24"/>
        </w:rPr>
      </w:pPr>
      <w:r w:rsidRPr="005164DA">
        <w:rPr>
          <w:sz w:val="24"/>
          <w:szCs w:val="24"/>
        </w:rPr>
        <w:t xml:space="preserve">You may have heard about the rollout of the next generation of wireless technology, 5G. This rollout will </w:t>
      </w:r>
      <w:proofErr w:type="gramStart"/>
      <w:r w:rsidRPr="005164DA">
        <w:rPr>
          <w:sz w:val="24"/>
          <w:szCs w:val="24"/>
        </w:rPr>
        <w:t>impact</w:t>
      </w:r>
      <w:proofErr w:type="gramEnd"/>
      <w:r w:rsidRPr="005164DA">
        <w:rPr>
          <w:sz w:val="24"/>
          <w:szCs w:val="24"/>
        </w:rPr>
        <w:t xml:space="preserve"> our community in ways that will significantly affect our families’ safety, security, privacy, property values and health. We are reaching out to you before the installation of residential small cell towers begins so you can make your feelings known to our local officials. </w:t>
      </w:r>
    </w:p>
    <w:p w:rsidR="00542E5D" w:rsidRPr="005164DA" w:rsidRDefault="00542E5D" w:rsidP="00542E5D">
      <w:pPr>
        <w:rPr>
          <w:sz w:val="24"/>
          <w:szCs w:val="24"/>
        </w:rPr>
      </w:pPr>
      <w:r w:rsidRPr="005164DA">
        <w:rPr>
          <w:sz w:val="24"/>
          <w:szCs w:val="24"/>
        </w:rPr>
        <w:t xml:space="preserve">The placement of powerful wireless antennas throughout our neighbourhoods is a significant security and privacy issue. Many of us have “smart homes”, and as wireless networks are easily hacked, relying on them increases the possibility that our activities </w:t>
      </w:r>
      <w:proofErr w:type="gramStart"/>
      <w:r w:rsidRPr="005164DA">
        <w:rPr>
          <w:sz w:val="24"/>
          <w:szCs w:val="24"/>
        </w:rPr>
        <w:t>will be monitored</w:t>
      </w:r>
      <w:proofErr w:type="gramEnd"/>
      <w:r w:rsidRPr="005164DA">
        <w:rPr>
          <w:sz w:val="24"/>
          <w:szCs w:val="24"/>
        </w:rPr>
        <w:t xml:space="preserve">, and our personal data collected and sold. </w:t>
      </w:r>
      <w:proofErr w:type="gramStart"/>
      <w:r w:rsidRPr="005164DA">
        <w:rPr>
          <w:sz w:val="24"/>
          <w:szCs w:val="24"/>
        </w:rPr>
        <w:t>Also</w:t>
      </w:r>
      <w:proofErr w:type="gramEnd"/>
      <w:r w:rsidRPr="005164DA">
        <w:rPr>
          <w:sz w:val="24"/>
          <w:szCs w:val="24"/>
        </w:rPr>
        <w:t xml:space="preserve">, most utility poles were not designed to withstand </w:t>
      </w:r>
      <w:r w:rsidR="005164DA">
        <w:rPr>
          <w:sz w:val="24"/>
          <w:szCs w:val="24"/>
        </w:rPr>
        <w:t xml:space="preserve">the </w:t>
      </w:r>
      <w:r w:rsidRPr="005164DA">
        <w:rPr>
          <w:sz w:val="24"/>
          <w:szCs w:val="24"/>
        </w:rPr>
        <w:t xml:space="preserve">hundreds of pounds of additional equipment required for 5G. Severe weather events could cause the utility poles to fail, causing extensive damage to our homes, our bodies, and our property. </w:t>
      </w:r>
    </w:p>
    <w:p w:rsidR="00542E5D" w:rsidRPr="005164DA" w:rsidRDefault="00542E5D" w:rsidP="00542E5D">
      <w:pPr>
        <w:rPr>
          <w:sz w:val="24"/>
          <w:szCs w:val="24"/>
        </w:rPr>
      </w:pPr>
      <w:r w:rsidRPr="005164DA">
        <w:rPr>
          <w:sz w:val="24"/>
          <w:szCs w:val="24"/>
        </w:rPr>
        <w:t xml:space="preserve">Perhaps most troubling, many government leaders, scientists and medical researchers are raising questions about the long-term health impacts of exposure to the radiation from these antennas. Health Canada’s radiation exposure guidelines are dangerously outdated, as they only measure radiation’s thermal effects. Recent peer-reviewed, independent studies have confirmed what previous studies have shown: chronic low-level exposure to wireless radiation affects all living beings in myriad ways and can cause serious health problems including cancer. </w:t>
      </w:r>
    </w:p>
    <w:p w:rsidR="00542E5D" w:rsidRPr="005164DA" w:rsidRDefault="00542E5D" w:rsidP="00542E5D">
      <w:pPr>
        <w:rPr>
          <w:sz w:val="24"/>
          <w:szCs w:val="24"/>
        </w:rPr>
      </w:pPr>
      <w:r w:rsidRPr="005164DA">
        <w:rPr>
          <w:sz w:val="24"/>
          <w:szCs w:val="24"/>
        </w:rPr>
        <w:t xml:space="preserve">National awareness of these issues may also trigger a decline in property value for homeowners whose property is located in close proximity to these new antennas. While we all want to be connected, no one wants to live in a home with a potential health threat in the front yard. Wireless networks are never as fast as wired ones. Skipping the antennas and connecting the fiber optic cables needed for wireless networks directly to our homes gives us the fastest connectivity possible – much faster than 5G –without the risks. </w:t>
      </w:r>
    </w:p>
    <w:p w:rsidR="00542E5D" w:rsidRPr="005164DA" w:rsidRDefault="00542E5D" w:rsidP="00542E5D">
      <w:pPr>
        <w:rPr>
          <w:sz w:val="24"/>
          <w:szCs w:val="24"/>
        </w:rPr>
      </w:pPr>
      <w:r w:rsidRPr="005164DA">
        <w:rPr>
          <w:sz w:val="24"/>
          <w:szCs w:val="24"/>
        </w:rPr>
        <w:t xml:space="preserve">Our town has not yet signed a contract for the deployment of microcell antennas, and we believe we should make our feelings known to the local officials before construction begins and formal decisions </w:t>
      </w:r>
      <w:proofErr w:type="gramStart"/>
      <w:r w:rsidRPr="005164DA">
        <w:rPr>
          <w:sz w:val="24"/>
          <w:szCs w:val="24"/>
        </w:rPr>
        <w:t>are made</w:t>
      </w:r>
      <w:proofErr w:type="gramEnd"/>
      <w:r w:rsidRPr="005164DA">
        <w:rPr>
          <w:sz w:val="24"/>
          <w:szCs w:val="24"/>
        </w:rPr>
        <w:t xml:space="preserve">. </w:t>
      </w:r>
    </w:p>
    <w:p w:rsidR="00542E5D" w:rsidRPr="005164DA" w:rsidRDefault="00542E5D" w:rsidP="00542E5D">
      <w:pPr>
        <w:rPr>
          <w:sz w:val="24"/>
          <w:szCs w:val="24"/>
        </w:rPr>
      </w:pPr>
      <w:r w:rsidRPr="005164DA">
        <w:rPr>
          <w:sz w:val="24"/>
          <w:szCs w:val="24"/>
        </w:rPr>
        <w:t>We urge you to visit the website CALM - Call to Action to Limit Microcells</w:t>
      </w:r>
      <w:r w:rsidRPr="00542E5D">
        <w:rPr>
          <w:sz w:val="24"/>
          <w:szCs w:val="24"/>
        </w:rPr>
        <w:t xml:space="preserve"> (</w:t>
      </w:r>
      <w:proofErr w:type="spellStart"/>
      <w:r>
        <w:rPr>
          <w:sz w:val="24"/>
          <w:szCs w:val="24"/>
        </w:rPr>
        <w:fldChar w:fldCharType="begin"/>
      </w:r>
      <w:r>
        <w:rPr>
          <w:sz w:val="24"/>
          <w:szCs w:val="24"/>
        </w:rPr>
        <w:instrText xml:space="preserve"> HYPERLINK "https://thecalm.ca/" </w:instrText>
      </w:r>
      <w:r>
        <w:rPr>
          <w:sz w:val="24"/>
          <w:szCs w:val="24"/>
        </w:rPr>
      </w:r>
      <w:r>
        <w:rPr>
          <w:sz w:val="24"/>
          <w:szCs w:val="24"/>
        </w:rPr>
        <w:fldChar w:fldCharType="separate"/>
      </w:r>
      <w:r w:rsidRPr="00542E5D">
        <w:rPr>
          <w:rStyle w:val="Hyperlink"/>
          <w:sz w:val="24"/>
          <w:szCs w:val="24"/>
        </w:rPr>
        <w:t>https://thecalm.ca/</w:t>
      </w:r>
      <w:proofErr w:type="spellEnd"/>
      <w:r>
        <w:rPr>
          <w:sz w:val="24"/>
          <w:szCs w:val="24"/>
        </w:rPr>
        <w:fldChar w:fldCharType="end"/>
      </w:r>
      <w:r w:rsidRPr="00542E5D">
        <w:rPr>
          <w:sz w:val="24"/>
          <w:szCs w:val="24"/>
        </w:rPr>
        <w:t xml:space="preserve">) </w:t>
      </w:r>
      <w:r w:rsidRPr="005164DA">
        <w:rPr>
          <w:sz w:val="24"/>
          <w:szCs w:val="24"/>
        </w:rPr>
        <w:t xml:space="preserve">to learn more about </w:t>
      </w:r>
      <w:proofErr w:type="gramStart"/>
      <w:r w:rsidRPr="005164DA">
        <w:rPr>
          <w:sz w:val="24"/>
          <w:szCs w:val="24"/>
        </w:rPr>
        <w:t>these issues and what you can do to protect your home and family</w:t>
      </w:r>
      <w:proofErr w:type="gramEnd"/>
      <w:r w:rsidRPr="005164DA">
        <w:rPr>
          <w:sz w:val="24"/>
          <w:szCs w:val="24"/>
        </w:rPr>
        <w:t xml:space="preserve">. If possible, please plan to attend our next Town Meeting on _____ at _______. </w:t>
      </w:r>
    </w:p>
    <w:p w:rsidR="003A1C09" w:rsidRPr="00542E5D" w:rsidRDefault="00542E5D">
      <w:pPr>
        <w:rPr>
          <w:sz w:val="24"/>
          <w:szCs w:val="24"/>
        </w:rPr>
      </w:pPr>
      <w:r w:rsidRPr="005164DA">
        <w:rPr>
          <w:sz w:val="24"/>
          <w:szCs w:val="24"/>
        </w:rPr>
        <w:t>Sincerely,</w:t>
      </w:r>
    </w:p>
    <w:sectPr w:rsidR="003A1C09" w:rsidRPr="00542E5D" w:rsidSect="003A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compat/>
  <w:rsids>
    <w:rsidRoot w:val="00542E5D"/>
    <w:rsid w:val="003A1C09"/>
    <w:rsid w:val="005164DA"/>
    <w:rsid w:val="00542E5D"/>
    <w:rsid w:val="00A7381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E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3</cp:revision>
  <dcterms:created xsi:type="dcterms:W3CDTF">2019-12-31T02:10:00Z</dcterms:created>
  <dcterms:modified xsi:type="dcterms:W3CDTF">2019-12-31T02:13:00Z</dcterms:modified>
</cp:coreProperties>
</file>