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FD" w:rsidRDefault="002E78FD"/>
    <w:p w:rsidR="00CF5E1E" w:rsidRPr="00355519" w:rsidRDefault="00CF5E1E">
      <w:r w:rsidRPr="00355519">
        <w:t>DATE</w:t>
      </w:r>
    </w:p>
    <w:p w:rsidR="0033299F" w:rsidRPr="00355519" w:rsidRDefault="00475C7E">
      <w:proofErr w:type="gramStart"/>
      <w:r w:rsidRPr="00355519">
        <w:t>Dear</w:t>
      </w:r>
      <w:r w:rsidR="00F73A4A" w:rsidRPr="00355519">
        <w:t xml:space="preserve">  </w:t>
      </w:r>
      <w:r w:rsidR="00BD1C2E" w:rsidRPr="00355519">
        <w:rPr>
          <w:color w:val="FF0000"/>
          <w:u w:val="single"/>
        </w:rPr>
        <w:t>Mayor</w:t>
      </w:r>
      <w:proofErr w:type="gramEnd"/>
      <w:r w:rsidR="00BD1C2E" w:rsidRPr="00355519">
        <w:rPr>
          <w:color w:val="FF0000"/>
          <w:u w:val="single"/>
        </w:rPr>
        <w:t xml:space="preserve"> </w:t>
      </w:r>
      <w:r w:rsidR="00854FEE" w:rsidRPr="00355519">
        <w:rPr>
          <w:color w:val="FF0000"/>
          <w:u w:val="single"/>
        </w:rPr>
        <w:t>XXXX</w:t>
      </w:r>
      <w:r w:rsidR="00BD1C2E" w:rsidRPr="00355519">
        <w:rPr>
          <w:u w:val="single"/>
        </w:rPr>
        <w:t>/</w:t>
      </w:r>
      <w:proofErr w:type="spellStart"/>
      <w:r w:rsidR="00BD1C2E" w:rsidRPr="00355519">
        <w:rPr>
          <w:color w:val="FF0000"/>
          <w:u w:val="single"/>
        </w:rPr>
        <w:t>Councillor</w:t>
      </w:r>
      <w:proofErr w:type="spellEnd"/>
      <w:r w:rsidR="00BD1C2E" w:rsidRPr="00355519">
        <w:rPr>
          <w:color w:val="FF0000"/>
          <w:u w:val="single"/>
        </w:rPr>
        <w:t xml:space="preserve"> XXXX</w:t>
      </w:r>
    </w:p>
    <w:p w:rsidR="00475C7E" w:rsidRPr="00355519" w:rsidRDefault="00475C7E">
      <w:r w:rsidRPr="00355519">
        <w:t xml:space="preserve">I am writing to express my concern over the anticipated installation of 5G in my community. </w:t>
      </w:r>
    </w:p>
    <w:p w:rsidR="00CE5A7C" w:rsidRDefault="00EC430A" w:rsidP="007927B9">
      <w:pPr>
        <w:spacing w:line="240" w:lineRule="auto"/>
      </w:pPr>
      <w:r w:rsidRPr="00355519">
        <w:t>The rollout of 5G will result in a massive increase in exposure t</w:t>
      </w:r>
      <w:r w:rsidR="00854FEE" w:rsidRPr="00355519">
        <w:t>o radiofrequency (RF) radiation</w:t>
      </w:r>
      <w:r w:rsidRPr="00355519">
        <w:t xml:space="preserve"> </w:t>
      </w:r>
      <w:r w:rsidR="00A54DBA" w:rsidRPr="00355519">
        <w:t>for ev</w:t>
      </w:r>
      <w:r w:rsidR="00854FEE" w:rsidRPr="00355519">
        <w:t xml:space="preserve">ery child and adult, </w:t>
      </w:r>
      <w:r w:rsidRPr="00355519">
        <w:t xml:space="preserve">whether </w:t>
      </w:r>
      <w:r w:rsidR="00854FEE" w:rsidRPr="00355519">
        <w:t xml:space="preserve">they </w:t>
      </w:r>
      <w:r w:rsidR="00A54DBA" w:rsidRPr="00355519">
        <w:t>personally use 5G devices</w:t>
      </w:r>
      <w:r w:rsidR="00854FEE" w:rsidRPr="00355519">
        <w:t xml:space="preserve"> or not. </w:t>
      </w:r>
      <w:r w:rsidR="00CE5A7C" w:rsidRPr="00355519">
        <w:rPr>
          <w:rStyle w:val="FootnoteReference"/>
        </w:rPr>
        <w:footnoteReference w:id="1"/>
      </w:r>
      <w:r w:rsidR="00CE5A7C" w:rsidRPr="00355519">
        <w:t xml:space="preserve"> </w:t>
      </w:r>
      <w:r w:rsidR="00854FEE" w:rsidRPr="00355519">
        <w:t xml:space="preserve">There are no studies on the </w:t>
      </w:r>
      <w:r w:rsidRPr="00355519">
        <w:t>safety of long-term exposure to RF from 5G</w:t>
      </w:r>
      <w:r w:rsidR="00CE5A7C" w:rsidRPr="00355519">
        <w:t xml:space="preserve"> – or from 4G</w:t>
      </w:r>
      <w:r w:rsidRPr="00355519">
        <w:t xml:space="preserve">. </w:t>
      </w:r>
      <w:r w:rsidR="00355519">
        <w:t xml:space="preserve"> </w:t>
      </w:r>
      <w:r w:rsidR="00244BE3">
        <w:t>O</w:t>
      </w:r>
      <w:r w:rsidR="00244BE3" w:rsidRPr="00355519">
        <w:t>ver 500 recent studies on RF safety</w:t>
      </w:r>
      <w:r w:rsidR="00244BE3" w:rsidRPr="00355519">
        <w:rPr>
          <w:rStyle w:val="FootnoteReference"/>
        </w:rPr>
        <w:footnoteReference w:id="2"/>
      </w:r>
      <w:r w:rsidR="00244BE3">
        <w:t xml:space="preserve"> show</w:t>
      </w:r>
      <w:r w:rsidR="00244BE3" w:rsidRPr="00355519">
        <w:t xml:space="preserve"> RF exposure harms plants, wildlife, and insects as well as humans.</w:t>
      </w:r>
      <w:r w:rsidR="00244BE3" w:rsidRPr="00355519">
        <w:rPr>
          <w:rStyle w:val="FootnoteReference"/>
        </w:rPr>
        <w:footnoteReference w:id="3"/>
      </w:r>
      <w:r w:rsidR="00244BE3" w:rsidRPr="00355519">
        <w:t xml:space="preserve"> Scientists and doctors around the world are warning of its health risks</w:t>
      </w:r>
      <w:r w:rsidR="00244BE3" w:rsidRPr="00355519">
        <w:rPr>
          <w:rStyle w:val="FootnoteReference"/>
        </w:rPr>
        <w:footnoteReference w:id="4"/>
      </w:r>
      <w:r w:rsidR="00244BE3" w:rsidRPr="00355519">
        <w:t xml:space="preserve">, which include cancer, heart disease, diabetes, infertility, memory loss, </w:t>
      </w:r>
      <w:r w:rsidR="00244BE3">
        <w:t xml:space="preserve">and </w:t>
      </w:r>
      <w:r w:rsidR="00244BE3" w:rsidRPr="00355519">
        <w:t>sleep disorders.</w:t>
      </w:r>
    </w:p>
    <w:p w:rsidR="00722932" w:rsidRDefault="00722932" w:rsidP="007927B9">
      <w:pPr>
        <w:spacing w:after="0" w:line="240" w:lineRule="auto"/>
        <w:rPr>
          <w:rFonts w:eastAsia="Times New Roman" w:cs="Tahoma"/>
          <w:color w:val="000000"/>
          <w:lang w:eastAsia="en-CA"/>
        </w:rPr>
      </w:pPr>
      <w:r w:rsidRPr="00722932">
        <w:rPr>
          <w:rFonts w:eastAsia="Times New Roman" w:cs="Tahoma"/>
          <w:color w:val="000000"/>
          <w:lang w:eastAsia="en-CA"/>
        </w:rPr>
        <w:t xml:space="preserve">In addition, wireless technology uses far more energy than wired </w:t>
      </w:r>
      <w:r>
        <w:rPr>
          <w:rFonts w:eastAsia="Times New Roman" w:cs="Tahoma"/>
          <w:color w:val="000000"/>
          <w:lang w:eastAsia="en-CA"/>
        </w:rPr>
        <w:t>tech does</w:t>
      </w:r>
      <w:r w:rsidRPr="00722932">
        <w:rPr>
          <w:rFonts w:eastAsia="Times New Roman" w:cs="Tahoma"/>
          <w:color w:val="000000"/>
          <w:lang w:eastAsia="en-CA"/>
        </w:rPr>
        <w:t xml:space="preserve">.  One of the purposes of 5G is to gather huge amounts of data from every wireless device through the internet of things. To do this, massive amounts of </w:t>
      </w:r>
      <w:r>
        <w:rPr>
          <w:rFonts w:eastAsia="Times New Roman" w:cs="Tahoma"/>
          <w:color w:val="000000"/>
          <w:lang w:eastAsia="en-CA"/>
        </w:rPr>
        <w:t>energy are</w:t>
      </w:r>
      <w:r w:rsidRPr="00722932">
        <w:rPr>
          <w:rFonts w:eastAsia="Times New Roman" w:cs="Tahoma"/>
          <w:color w:val="000000"/>
          <w:lang w:eastAsia="en-CA"/>
        </w:rPr>
        <w:t xml:space="preserve"> required. Dr. </w:t>
      </w:r>
      <w:proofErr w:type="spellStart"/>
      <w:r w:rsidRPr="00722932">
        <w:rPr>
          <w:rFonts w:eastAsia="Times New Roman" w:cs="Tahoma"/>
          <w:color w:val="000000"/>
          <w:lang w:eastAsia="en-CA"/>
        </w:rPr>
        <w:t>Devra</w:t>
      </w:r>
      <w:proofErr w:type="spellEnd"/>
      <w:r w:rsidRPr="00722932">
        <w:rPr>
          <w:rFonts w:eastAsia="Times New Roman" w:cs="Tahoma"/>
          <w:color w:val="000000"/>
          <w:lang w:eastAsia="en-CA"/>
        </w:rPr>
        <w:t xml:space="preserve"> Davis, among others, warns this new technology will consume 1</w:t>
      </w:r>
      <w:r>
        <w:rPr>
          <w:rFonts w:eastAsia="Times New Roman" w:cs="Tahoma"/>
          <w:color w:val="000000"/>
          <w:lang w:eastAsia="en-CA"/>
        </w:rPr>
        <w:t xml:space="preserve">000 times more energy than is used by current wireless networks, </w:t>
      </w:r>
      <w:r w:rsidR="002A19AF">
        <w:rPr>
          <w:rFonts w:eastAsia="Times New Roman" w:cs="Tahoma"/>
          <w:color w:val="000000"/>
          <w:lang w:eastAsia="en-CA"/>
        </w:rPr>
        <w:t xml:space="preserve">making it a key contributor to </w:t>
      </w:r>
      <w:r>
        <w:t xml:space="preserve">global </w:t>
      </w:r>
      <w:r w:rsidRPr="00355519">
        <w:t>climate change.</w:t>
      </w:r>
      <w:r>
        <w:rPr>
          <w:rStyle w:val="FootnoteReference"/>
        </w:rPr>
        <w:footnoteReference w:id="5"/>
      </w:r>
    </w:p>
    <w:p w:rsidR="00722932" w:rsidRPr="00722932" w:rsidRDefault="00722932" w:rsidP="007927B9">
      <w:pPr>
        <w:spacing w:after="0" w:line="240" w:lineRule="auto"/>
        <w:rPr>
          <w:rFonts w:eastAsia="Times New Roman" w:cs="Tahoma"/>
          <w:color w:val="000000"/>
          <w:lang w:eastAsia="en-CA"/>
        </w:rPr>
      </w:pPr>
    </w:p>
    <w:p w:rsidR="00244BE3" w:rsidRPr="00244BE3" w:rsidRDefault="00722932" w:rsidP="007927B9">
      <w:pPr>
        <w:spacing w:line="240" w:lineRule="auto"/>
      </w:pPr>
      <w:r>
        <w:t xml:space="preserve">5G and the wireless world it supports pose </w:t>
      </w:r>
      <w:r w:rsidR="00976554" w:rsidRPr="00355519">
        <w:t>serious</w:t>
      </w:r>
      <w:r>
        <w:t xml:space="preserve"> </w:t>
      </w:r>
      <w:r w:rsidR="00530BF3" w:rsidRPr="00355519">
        <w:t>security and privacy</w:t>
      </w:r>
      <w:r>
        <w:t xml:space="preserve"> issues</w:t>
      </w:r>
      <w:r w:rsidR="00244BE3">
        <w:t xml:space="preserve">. </w:t>
      </w:r>
      <w:r w:rsidR="00244BE3" w:rsidRPr="00244BE3">
        <w:rPr>
          <w:rFonts w:cs="Arial"/>
          <w:color w:val="000000"/>
          <w:shd w:val="clear" w:color="auto" w:fill="FFFFFF"/>
        </w:rPr>
        <w:t>In the </w:t>
      </w:r>
      <w:r w:rsidR="00244BE3" w:rsidRPr="00244BE3">
        <w:rPr>
          <w:rFonts w:cs="Arial"/>
          <w:color w:val="000000"/>
        </w:rPr>
        <w:t>US, telecoms have been selling data to anyone, even bounty hunters.</w:t>
      </w:r>
      <w:r w:rsidR="00244BE3" w:rsidRPr="00244BE3">
        <w:rPr>
          <w:rFonts w:cs="Arial"/>
          <w:color w:val="333333"/>
          <w:shd w:val="clear" w:color="auto" w:fill="FFFFFF"/>
        </w:rPr>
        <w:t xml:space="preserve"> </w:t>
      </w:r>
      <w:r w:rsidR="00244BE3" w:rsidRPr="00244BE3">
        <w:rPr>
          <w:rFonts w:cs="Arial"/>
          <w:shd w:val="clear" w:color="auto" w:fill="FFFFFF"/>
        </w:rPr>
        <w:t xml:space="preserve">In 2018, </w:t>
      </w:r>
      <w:r w:rsidR="00244BE3" w:rsidRPr="00244BE3">
        <w:rPr>
          <w:shd w:val="clear" w:color="auto" w:fill="FFFFFF"/>
        </w:rPr>
        <w:t xml:space="preserve">a security researcher said that data from a California-based tech firm </w:t>
      </w:r>
      <w:proofErr w:type="gramStart"/>
      <w:r w:rsidR="00244BE3" w:rsidRPr="00244BE3">
        <w:rPr>
          <w:shd w:val="clear" w:color="auto" w:fill="FFFFFF"/>
        </w:rPr>
        <w:t>could have been used</w:t>
      </w:r>
      <w:proofErr w:type="gramEnd"/>
      <w:r w:rsidR="00244BE3" w:rsidRPr="00244BE3">
        <w:rPr>
          <w:shd w:val="clear" w:color="auto" w:fill="FFFFFF"/>
        </w:rPr>
        <w:t xml:space="preserve"> to track mobile consumers within a few hundred yards of their location without their consent.</w:t>
      </w:r>
      <w:r w:rsidR="00244BE3">
        <w:rPr>
          <w:rStyle w:val="FootnoteReference"/>
          <w:shd w:val="clear" w:color="auto" w:fill="FFFFFF"/>
        </w:rPr>
        <w:footnoteReference w:id="6"/>
      </w:r>
    </w:p>
    <w:p w:rsidR="00A21858" w:rsidRPr="00777AEE" w:rsidRDefault="002A19AF" w:rsidP="007927B9">
      <w:pPr>
        <w:spacing w:line="240" w:lineRule="auto"/>
      </w:pPr>
      <w:r>
        <w:t xml:space="preserve">As </w:t>
      </w:r>
      <w:r w:rsidR="00722932" w:rsidRPr="00777AEE">
        <w:t xml:space="preserve">80% of cellular data </w:t>
      </w:r>
      <w:proofErr w:type="gramStart"/>
      <w:r w:rsidR="00722932" w:rsidRPr="00777AEE">
        <w:t xml:space="preserve">is </w:t>
      </w:r>
      <w:r w:rsidR="0040701A" w:rsidRPr="00777AEE">
        <w:t>used</w:t>
      </w:r>
      <w:proofErr w:type="gramEnd"/>
      <w:r w:rsidR="0040701A" w:rsidRPr="00777AEE">
        <w:t xml:space="preserve"> indoors</w:t>
      </w:r>
      <w:r>
        <w:t>, p</w:t>
      </w:r>
      <w:r w:rsidR="00722932" w:rsidRPr="00777AEE">
        <w:t xml:space="preserve">lacing </w:t>
      </w:r>
      <w:r w:rsidR="00722932" w:rsidRPr="00777AEE">
        <w:rPr>
          <w:rFonts w:cs="Arial"/>
          <w:color w:val="000000"/>
          <w:shd w:val="clear" w:color="auto" w:fill="FFFFFF"/>
        </w:rPr>
        <w:t>microcells every 100-200 met</w:t>
      </w:r>
      <w:r>
        <w:rPr>
          <w:rFonts w:cs="Arial"/>
          <w:color w:val="000000"/>
          <w:shd w:val="clear" w:color="auto" w:fill="FFFFFF"/>
        </w:rPr>
        <w:t xml:space="preserve">ers along our streets, right by </w:t>
      </w:r>
      <w:r w:rsidR="00722932" w:rsidRPr="00777AEE">
        <w:rPr>
          <w:rFonts w:cs="Arial"/>
          <w:color w:val="000000"/>
          <w:shd w:val="clear" w:color="auto" w:fill="FFFFFF"/>
        </w:rPr>
        <w:t>our homes</w:t>
      </w:r>
      <w:r>
        <w:rPr>
          <w:rFonts w:cs="Arial"/>
          <w:color w:val="000000"/>
          <w:shd w:val="clear" w:color="auto" w:fill="FFFFFF"/>
        </w:rPr>
        <w:t>,</w:t>
      </w:r>
      <w:r w:rsidR="00722932" w:rsidRPr="00777AEE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to improve</w:t>
      </w:r>
      <w:r w:rsidR="00777AEE" w:rsidRPr="00777AEE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mobile </w:t>
      </w:r>
      <w:r w:rsidR="00777AEE" w:rsidRPr="00777AEE">
        <w:rPr>
          <w:rFonts w:cs="Arial"/>
          <w:color w:val="000000"/>
          <w:shd w:val="clear" w:color="auto" w:fill="FFFFFF"/>
        </w:rPr>
        <w:t xml:space="preserve">internet access makes </w:t>
      </w:r>
      <w:r>
        <w:rPr>
          <w:rFonts w:cs="Arial"/>
          <w:color w:val="000000"/>
          <w:shd w:val="clear" w:color="auto" w:fill="FFFFFF"/>
        </w:rPr>
        <w:t xml:space="preserve">no </w:t>
      </w:r>
      <w:r w:rsidR="00777AEE" w:rsidRPr="00777AEE">
        <w:rPr>
          <w:rFonts w:cs="Arial"/>
          <w:color w:val="000000"/>
          <w:shd w:val="clear" w:color="auto" w:fill="FFFFFF"/>
        </w:rPr>
        <w:t>sense</w:t>
      </w:r>
      <w:r w:rsidR="0040701A" w:rsidRPr="00777AEE">
        <w:t xml:space="preserve">. Wiring fiber </w:t>
      </w:r>
      <w:r w:rsidR="00854FEE" w:rsidRPr="00777AEE">
        <w:t>to the premises offers the safest, fastest and most cyber-secure method for connecting to the Internet. New inroads in fiber make it 2</w:t>
      </w:r>
      <w:r w:rsidR="00777AEE">
        <w:t xml:space="preserve">0 times faster than wireless 5G </w:t>
      </w:r>
      <w:r w:rsidR="00355519" w:rsidRPr="00777AEE">
        <w:rPr>
          <w:rStyle w:val="FootnoteReference"/>
        </w:rPr>
        <w:footnoteReference w:id="7"/>
      </w:r>
      <w:r w:rsidR="00777AEE">
        <w:t xml:space="preserve"> and </w:t>
      </w:r>
      <w:r>
        <w:t xml:space="preserve">wired </w:t>
      </w:r>
      <w:r w:rsidR="00777AEE">
        <w:t xml:space="preserve">fiber can fulfill most of the smart city functions we are promised by </w:t>
      </w:r>
      <w:r>
        <w:t xml:space="preserve">wireless </w:t>
      </w:r>
      <w:r w:rsidR="00777AEE">
        <w:t>5G, without the risks.</w:t>
      </w:r>
      <w:r w:rsidR="00355519" w:rsidRPr="00777AEE">
        <w:t xml:space="preserve"> </w:t>
      </w:r>
    </w:p>
    <w:p w:rsidR="00640AB2" w:rsidRDefault="00CF5E1E" w:rsidP="007927B9">
      <w:pPr>
        <w:spacing w:line="240" w:lineRule="auto"/>
      </w:pPr>
      <w:r w:rsidRPr="00355519">
        <w:t xml:space="preserve">It is incumbent on you, </w:t>
      </w:r>
      <w:r w:rsidR="00854FEE" w:rsidRPr="00355519">
        <w:rPr>
          <w:color w:val="FF0000"/>
          <w:u w:val="single"/>
        </w:rPr>
        <w:t>Mayor XXXX</w:t>
      </w:r>
      <w:r w:rsidR="00854FEE" w:rsidRPr="00355519">
        <w:rPr>
          <w:u w:val="single"/>
        </w:rPr>
        <w:t>/</w:t>
      </w:r>
      <w:proofErr w:type="spellStart"/>
      <w:r w:rsidR="00854FEE" w:rsidRPr="00355519">
        <w:rPr>
          <w:color w:val="FF0000"/>
          <w:u w:val="single"/>
        </w:rPr>
        <w:t>Councillor</w:t>
      </w:r>
      <w:proofErr w:type="spellEnd"/>
      <w:r w:rsidR="00854FEE" w:rsidRPr="00355519">
        <w:rPr>
          <w:color w:val="FF0000"/>
          <w:u w:val="single"/>
        </w:rPr>
        <w:t xml:space="preserve"> XXXX</w:t>
      </w:r>
      <w:r w:rsidR="00854FEE" w:rsidRPr="00355519">
        <w:t xml:space="preserve"> </w:t>
      </w:r>
      <w:r w:rsidRPr="00355519">
        <w:t xml:space="preserve">to </w:t>
      </w:r>
      <w:r w:rsidR="0040701A">
        <w:t xml:space="preserve">protect </w:t>
      </w:r>
      <w:r w:rsidR="00355519">
        <w:t xml:space="preserve">the safety of </w:t>
      </w:r>
      <w:r w:rsidRPr="00355519">
        <w:t>citizens above th</w:t>
      </w:r>
      <w:r w:rsidR="00355519">
        <w:t xml:space="preserve">e interests of </w:t>
      </w:r>
      <w:r w:rsidR="00640AB2">
        <w:t>telecoms</w:t>
      </w:r>
      <w:r w:rsidRPr="00355519">
        <w:t>.</w:t>
      </w:r>
      <w:r w:rsidR="00A21858">
        <w:t xml:space="preserve"> </w:t>
      </w:r>
      <w:r w:rsidR="00640AB2">
        <w:t xml:space="preserve">I urge you to act now to keep </w:t>
      </w:r>
      <w:r w:rsidR="00640AB2" w:rsidRPr="00355519">
        <w:t xml:space="preserve">4G and 5G network antennas </w:t>
      </w:r>
      <w:r w:rsidR="00640AB2">
        <w:t>away from</w:t>
      </w:r>
      <w:r w:rsidR="00640AB2" w:rsidRPr="00355519">
        <w:t xml:space="preserve"> our homes, schools, workplaces and hospitals. </w:t>
      </w:r>
      <w:r w:rsidR="00640AB2">
        <w:t>To start, I suggest Council follow the example of the town of Sutton, Quebec</w:t>
      </w:r>
      <w:r w:rsidR="00640AB2" w:rsidRPr="00A21858">
        <w:rPr>
          <w:rStyle w:val="FootnoteReference"/>
        </w:rPr>
        <w:footnoteReference w:id="8"/>
      </w:r>
      <w:r w:rsidR="00640AB2">
        <w:t xml:space="preserve"> and </w:t>
      </w:r>
      <w:r w:rsidR="00A21858">
        <w:t>ask</w:t>
      </w:r>
      <w:r w:rsidR="00640AB2">
        <w:t xml:space="preserve"> our federal</w:t>
      </w:r>
      <w:r w:rsidR="00A21858">
        <w:t xml:space="preserve"> government to place </w:t>
      </w:r>
      <w:r w:rsidR="00A21858" w:rsidRPr="00A21858">
        <w:t>a moratorium</w:t>
      </w:r>
      <w:r w:rsidR="00A21858" w:rsidRPr="00A21858">
        <w:rPr>
          <w:lang w:val="fr-FR"/>
        </w:rPr>
        <w:t xml:space="preserve"> </w:t>
      </w:r>
      <w:r w:rsidR="00A21858" w:rsidRPr="00A21858">
        <w:t xml:space="preserve">on the </w:t>
      </w:r>
      <w:proofErr w:type="spellStart"/>
      <w:r w:rsidR="0040701A">
        <w:rPr>
          <w:lang w:val="fr-FR"/>
        </w:rPr>
        <w:t>roll</w:t>
      </w:r>
      <w:r w:rsidR="00A21858" w:rsidRPr="00A21858">
        <w:rPr>
          <w:lang w:val="fr-FR"/>
        </w:rPr>
        <w:t>out</w:t>
      </w:r>
      <w:proofErr w:type="spellEnd"/>
      <w:r w:rsidR="00A21858" w:rsidRPr="00A21858">
        <w:t xml:space="preserve"> of 5G until </w:t>
      </w:r>
      <w:r w:rsidR="00A21858">
        <w:t>independent s</w:t>
      </w:r>
      <w:r w:rsidR="00640AB2">
        <w:t>cience proves</w:t>
      </w:r>
      <w:r w:rsidR="0040701A">
        <w:t xml:space="preserve"> it</w:t>
      </w:r>
      <w:r w:rsidR="00640AB2">
        <w:t xml:space="preserve"> is safe. </w:t>
      </w:r>
    </w:p>
    <w:p w:rsidR="0040701A" w:rsidRDefault="00CF5E1E" w:rsidP="007927B9">
      <w:pPr>
        <w:spacing w:line="240" w:lineRule="auto"/>
      </w:pPr>
      <w:r w:rsidRPr="00355519">
        <w:t>Please let me</w:t>
      </w:r>
      <w:r w:rsidR="005212C2" w:rsidRPr="00355519">
        <w:t xml:space="preserve"> know what action</w:t>
      </w:r>
      <w:r w:rsidR="00640AB2">
        <w:t>s</w:t>
      </w:r>
      <w:r w:rsidR="005212C2" w:rsidRPr="00355519">
        <w:t xml:space="preserve"> you can </w:t>
      </w:r>
      <w:r w:rsidRPr="00355519">
        <w:t xml:space="preserve">and </w:t>
      </w:r>
      <w:proofErr w:type="gramStart"/>
      <w:r w:rsidRPr="00355519">
        <w:t>are</w:t>
      </w:r>
      <w:proofErr w:type="gramEnd"/>
      <w:r w:rsidRPr="00355519">
        <w:t xml:space="preserve"> willing to take</w:t>
      </w:r>
      <w:r w:rsidR="005212C2" w:rsidRPr="00355519">
        <w:t xml:space="preserve"> </w:t>
      </w:r>
      <w:r w:rsidRPr="00355519">
        <w:t xml:space="preserve">in this </w:t>
      </w:r>
      <w:r w:rsidR="002E78FD">
        <w:t>critical matter,</w:t>
      </w:r>
    </w:p>
    <w:p w:rsidR="00CF5E1E" w:rsidRPr="00355519" w:rsidRDefault="00A21858" w:rsidP="007927B9">
      <w:pPr>
        <w:spacing w:line="240" w:lineRule="auto"/>
      </w:pPr>
      <w:r>
        <w:t>With Thanks,</w:t>
      </w:r>
    </w:p>
    <w:p w:rsidR="00A21858" w:rsidRPr="005212C2" w:rsidRDefault="00A21858" w:rsidP="00A21858">
      <w:pPr>
        <w:widowControl w:val="0"/>
        <w:spacing w:after="0" w:line="240" w:lineRule="auto"/>
        <w:rPr>
          <w:color w:val="FF0000"/>
          <w:sz w:val="24"/>
          <w:szCs w:val="24"/>
        </w:rPr>
      </w:pPr>
      <w:proofErr w:type="gramStart"/>
      <w:r w:rsidRPr="005212C2">
        <w:rPr>
          <w:color w:val="FF0000"/>
          <w:sz w:val="24"/>
          <w:szCs w:val="24"/>
        </w:rPr>
        <w:t>YOUR</w:t>
      </w:r>
      <w:proofErr w:type="gramEnd"/>
      <w:r w:rsidRPr="005212C2">
        <w:rPr>
          <w:color w:val="FF0000"/>
          <w:sz w:val="24"/>
          <w:szCs w:val="24"/>
        </w:rPr>
        <w:t xml:space="preserve"> NAME</w:t>
      </w:r>
    </w:p>
    <w:p w:rsidR="00A21858" w:rsidRPr="005212C2" w:rsidRDefault="00A21858" w:rsidP="00A21858">
      <w:pPr>
        <w:widowControl w:val="0"/>
        <w:spacing w:after="0" w:line="240" w:lineRule="auto"/>
        <w:rPr>
          <w:color w:val="FF0000"/>
          <w:sz w:val="24"/>
          <w:szCs w:val="24"/>
        </w:rPr>
      </w:pPr>
      <w:r w:rsidRPr="005212C2">
        <w:rPr>
          <w:color w:val="FF0000"/>
          <w:sz w:val="24"/>
          <w:szCs w:val="24"/>
        </w:rPr>
        <w:t>ADDRESS</w:t>
      </w:r>
    </w:p>
    <w:p w:rsidR="00F73A4A" w:rsidRPr="00355519" w:rsidRDefault="00A21858" w:rsidP="00A21858">
      <w:r w:rsidRPr="005212C2">
        <w:rPr>
          <w:color w:val="FF0000"/>
          <w:sz w:val="24"/>
          <w:szCs w:val="24"/>
        </w:rPr>
        <w:t>EMAIL AND PHONE NUMBER</w:t>
      </w:r>
    </w:p>
    <w:p w:rsidR="00475C7E" w:rsidRPr="005212C2" w:rsidRDefault="00475C7E" w:rsidP="00A21858">
      <w:pPr>
        <w:widowControl w:val="0"/>
        <w:spacing w:after="0" w:line="240" w:lineRule="auto"/>
        <w:rPr>
          <w:color w:val="FF0000"/>
          <w:sz w:val="28"/>
          <w:szCs w:val="28"/>
        </w:rPr>
      </w:pPr>
    </w:p>
    <w:sectPr w:rsidR="00475C7E" w:rsidRPr="005212C2" w:rsidSect="00707681">
      <w:footerReference w:type="default" r:id="rId7"/>
      <w:pgSz w:w="12240" w:h="15840"/>
      <w:pgMar w:top="720" w:right="851" w:bottom="72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6CF" w:rsidRDefault="00F846CF" w:rsidP="00AA16DA">
      <w:pPr>
        <w:spacing w:after="0" w:line="240" w:lineRule="auto"/>
      </w:pPr>
      <w:r>
        <w:separator/>
      </w:r>
    </w:p>
  </w:endnote>
  <w:endnote w:type="continuationSeparator" w:id="0">
    <w:p w:rsidR="00F846CF" w:rsidRDefault="00F846CF" w:rsidP="00AA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19B" w:rsidRDefault="00EF31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6CF" w:rsidRDefault="00F846CF" w:rsidP="00AA16DA">
      <w:pPr>
        <w:spacing w:after="0" w:line="240" w:lineRule="auto"/>
      </w:pPr>
      <w:r>
        <w:separator/>
      </w:r>
    </w:p>
  </w:footnote>
  <w:footnote w:type="continuationSeparator" w:id="0">
    <w:p w:rsidR="00F846CF" w:rsidRDefault="00F846CF" w:rsidP="00AA16DA">
      <w:pPr>
        <w:spacing w:after="0" w:line="240" w:lineRule="auto"/>
      </w:pPr>
      <w:r>
        <w:continuationSeparator/>
      </w:r>
    </w:p>
  </w:footnote>
  <w:footnote w:id="1">
    <w:p w:rsidR="00CE5A7C" w:rsidRPr="00A2362F" w:rsidRDefault="00CE5A7C">
      <w:pPr>
        <w:pStyle w:val="FootnoteText"/>
        <w:rPr>
          <w:lang w:val="en-CA"/>
        </w:rPr>
      </w:pPr>
      <w:r w:rsidRPr="00A2362F">
        <w:rPr>
          <w:rStyle w:val="FootnoteReference"/>
        </w:rPr>
        <w:footnoteRef/>
      </w:r>
      <w:r w:rsidRPr="00A2362F">
        <w:t xml:space="preserve"> February 4, 2020 Radio-Canada interview with Dr. Anthony Miller. </w:t>
      </w:r>
      <w:hyperlink r:id="rId1" w:history="1">
        <w:r w:rsidRPr="00A2362F">
          <w:rPr>
            <w:rStyle w:val="Hyperlink"/>
          </w:rPr>
          <w:t>https://www.rcinet.ca/en/2020/02/04/5g-in-the-rush-to-the-internet-of-things-is-human-health-at-risk/</w:t>
        </w:r>
      </w:hyperlink>
    </w:p>
  </w:footnote>
  <w:footnote w:id="2">
    <w:p w:rsidR="00244BE3" w:rsidRPr="00A2362F" w:rsidRDefault="00244BE3" w:rsidP="00244BE3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Wireless Radiation and EMF Studies Published since August, 2016 Joel M. </w:t>
      </w:r>
      <w:proofErr w:type="spellStart"/>
      <w:r>
        <w:t>Moskowitz</w:t>
      </w:r>
      <w:proofErr w:type="spellEnd"/>
      <w:r>
        <w:t xml:space="preserve">, Ph.D. School of Public Health University of California, Berkeley, Jan 16, 2019 </w:t>
      </w:r>
      <w:hyperlink r:id="rId2" w:history="1">
        <w:r>
          <w:rPr>
            <w:rStyle w:val="Hyperlink"/>
          </w:rPr>
          <w:t>http://cqlpe.ca/pdf/500etudesprobantes.pdf</w:t>
        </w:r>
      </w:hyperlink>
    </w:p>
  </w:footnote>
  <w:footnote w:id="3">
    <w:p w:rsidR="00244BE3" w:rsidRPr="005F62FC" w:rsidRDefault="00244BE3" w:rsidP="00244BE3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 xml:space="preserve">See </w:t>
      </w:r>
      <w:hyperlink r:id="rId3" w:history="1">
        <w:r>
          <w:rPr>
            <w:rStyle w:val="Hyperlink"/>
          </w:rPr>
          <w:t>https://ehtrust.org/science/bees-butterflies-wildlife-research-electromagnetic-fields-environment/</w:t>
        </w:r>
      </w:hyperlink>
    </w:p>
  </w:footnote>
  <w:footnote w:id="4">
    <w:p w:rsidR="00244BE3" w:rsidRPr="005F62FC" w:rsidRDefault="00244BE3" w:rsidP="00244BE3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 xml:space="preserve">See </w:t>
      </w:r>
      <w:hyperlink r:id="rId4" w:history="1">
        <w:proofErr w:type="spellStart"/>
        <w:r>
          <w:rPr>
            <w:rStyle w:val="Hyperlink"/>
          </w:rPr>
          <w:t>https://emfscientist.org/</w:t>
        </w:r>
        <w:proofErr w:type="spellEnd"/>
      </w:hyperlink>
    </w:p>
  </w:footnote>
  <w:footnote w:id="5">
    <w:p w:rsidR="00722932" w:rsidRPr="00355519" w:rsidRDefault="00722932" w:rsidP="00722932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 xml:space="preserve">See </w:t>
      </w:r>
      <w:hyperlink r:id="rId5" w:history="1">
        <w:r>
          <w:rPr>
            <w:rStyle w:val="Hyperlink"/>
          </w:rPr>
          <w:t>https://thecalm.ca/wp-content/</w:t>
        </w:r>
        <w:r>
          <w:rPr>
            <w:rStyle w:val="Hyperlink"/>
          </w:rPr>
          <w:t>u</w:t>
        </w:r>
        <w:r>
          <w:rPr>
            <w:rStyle w:val="Hyperlink"/>
          </w:rPr>
          <w:t>ploads/2020/01/5G-and-Climate-Change-Flyer-EHT.pdf</w:t>
        </w:r>
      </w:hyperlink>
    </w:p>
  </w:footnote>
  <w:footnote w:id="6">
    <w:p w:rsidR="00244BE3" w:rsidRPr="00244BE3" w:rsidRDefault="00244BE3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See </w:t>
      </w:r>
      <w:hyperlink r:id="rId6" w:history="1">
        <w:r>
          <w:rPr>
            <w:rStyle w:val="Hyperlink"/>
          </w:rPr>
          <w:t>https://www.nytimes.com/reuters/2020/02/01/technology/31reuters-usa-mobile-privacy.html</w:t>
        </w:r>
      </w:hyperlink>
    </w:p>
  </w:footnote>
  <w:footnote w:id="7">
    <w:p w:rsidR="00355519" w:rsidRPr="00355519" w:rsidRDefault="00355519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="004D6A4F">
        <w:t xml:space="preserve">See </w:t>
      </w:r>
      <w:hyperlink r:id="rId7" w:history="1">
        <w:r>
          <w:rPr>
            <w:rStyle w:val="Hyperlink"/>
          </w:rPr>
          <w:t>https://thecalm.ca/wp-content/uploads/2020/01/A-Fiber-Optic-Breakthrough-Could-Beat-5G.pdf</w:t>
        </w:r>
      </w:hyperlink>
    </w:p>
  </w:footnote>
  <w:footnote w:id="8">
    <w:p w:rsidR="00640AB2" w:rsidRPr="00A21858" w:rsidRDefault="00640AB2" w:rsidP="00640AB2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 xml:space="preserve">See </w:t>
      </w:r>
      <w:hyperlink r:id="rId8" w:history="1">
        <w:r>
          <w:rPr>
            <w:rStyle w:val="Hyperlink"/>
          </w:rPr>
          <w:t>https://www.stopponsla5g.ca/post/premi%C3%A8re-r%C3%A9solution-au-canada-r%C3%A9clamant-un-moratoire-sur-la-5g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F66"/>
    <w:rsid w:val="00090400"/>
    <w:rsid w:val="00194F82"/>
    <w:rsid w:val="001D08CE"/>
    <w:rsid w:val="00244BE3"/>
    <w:rsid w:val="002858EC"/>
    <w:rsid w:val="002971CA"/>
    <w:rsid w:val="002A19AF"/>
    <w:rsid w:val="002E78FD"/>
    <w:rsid w:val="002F01B9"/>
    <w:rsid w:val="002F025F"/>
    <w:rsid w:val="0033299F"/>
    <w:rsid w:val="00340882"/>
    <w:rsid w:val="00355519"/>
    <w:rsid w:val="00384366"/>
    <w:rsid w:val="003F6D46"/>
    <w:rsid w:val="0040701A"/>
    <w:rsid w:val="00475C7E"/>
    <w:rsid w:val="00480527"/>
    <w:rsid w:val="004B7695"/>
    <w:rsid w:val="004D6A4F"/>
    <w:rsid w:val="004E5C75"/>
    <w:rsid w:val="005212C2"/>
    <w:rsid w:val="00530BF3"/>
    <w:rsid w:val="005F53AE"/>
    <w:rsid w:val="005F62FC"/>
    <w:rsid w:val="00604B28"/>
    <w:rsid w:val="00640AB2"/>
    <w:rsid w:val="00665191"/>
    <w:rsid w:val="00675F66"/>
    <w:rsid w:val="00697938"/>
    <w:rsid w:val="006A1ABB"/>
    <w:rsid w:val="006D6455"/>
    <w:rsid w:val="00707681"/>
    <w:rsid w:val="00722932"/>
    <w:rsid w:val="00731E95"/>
    <w:rsid w:val="00777AEE"/>
    <w:rsid w:val="007857FF"/>
    <w:rsid w:val="007927B9"/>
    <w:rsid w:val="00854FEE"/>
    <w:rsid w:val="00905660"/>
    <w:rsid w:val="00910378"/>
    <w:rsid w:val="00976554"/>
    <w:rsid w:val="00A21858"/>
    <w:rsid w:val="00A2362F"/>
    <w:rsid w:val="00A54DBA"/>
    <w:rsid w:val="00A644E3"/>
    <w:rsid w:val="00A750A8"/>
    <w:rsid w:val="00AA16DA"/>
    <w:rsid w:val="00AB0383"/>
    <w:rsid w:val="00AC0F89"/>
    <w:rsid w:val="00AD74C4"/>
    <w:rsid w:val="00B167CC"/>
    <w:rsid w:val="00BC7BA9"/>
    <w:rsid w:val="00BD1C2E"/>
    <w:rsid w:val="00C70711"/>
    <w:rsid w:val="00CD56BA"/>
    <w:rsid w:val="00CE5A7C"/>
    <w:rsid w:val="00CF5E1E"/>
    <w:rsid w:val="00E70D02"/>
    <w:rsid w:val="00E76DBF"/>
    <w:rsid w:val="00EC430A"/>
    <w:rsid w:val="00EE2995"/>
    <w:rsid w:val="00EE2A56"/>
    <w:rsid w:val="00EF319B"/>
    <w:rsid w:val="00F73A4A"/>
    <w:rsid w:val="00F806B3"/>
    <w:rsid w:val="00F846CF"/>
    <w:rsid w:val="00FE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6DA"/>
  </w:style>
  <w:style w:type="paragraph" w:styleId="Footer">
    <w:name w:val="footer"/>
    <w:basedOn w:val="Normal"/>
    <w:link w:val="FooterChar"/>
    <w:uiPriority w:val="99"/>
    <w:unhideWhenUsed/>
    <w:rsid w:val="00AA1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6DA"/>
  </w:style>
  <w:style w:type="paragraph" w:styleId="BalloonText">
    <w:name w:val="Balloon Text"/>
    <w:basedOn w:val="Normal"/>
    <w:link w:val="BalloonTextChar"/>
    <w:uiPriority w:val="99"/>
    <w:semiHidden/>
    <w:unhideWhenUsed/>
    <w:rsid w:val="00665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19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5A7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5A7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E5A7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5A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5A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5A7C"/>
    <w:rPr>
      <w:vertAlign w:val="superscript"/>
    </w:rPr>
  </w:style>
  <w:style w:type="character" w:customStyle="1" w:styleId="Hyperlink0">
    <w:name w:val="Hyperlink.0"/>
    <w:basedOn w:val="DefaultParagraphFont"/>
    <w:rsid w:val="00CE5A7C"/>
    <w:rPr>
      <w:color w:val="0000ED"/>
      <w:u w:val="single" w:color="0000ED"/>
    </w:rPr>
  </w:style>
  <w:style w:type="character" w:styleId="Hyperlink">
    <w:name w:val="Hyperlink"/>
    <w:basedOn w:val="DefaultParagraphFont"/>
    <w:uiPriority w:val="99"/>
    <w:semiHidden/>
    <w:unhideWhenUsed/>
    <w:rsid w:val="00CE5A7C"/>
    <w:rPr>
      <w:color w:val="0000FF"/>
      <w:u w:val="single"/>
    </w:rPr>
  </w:style>
  <w:style w:type="character" w:customStyle="1" w:styleId="Hyperlink1">
    <w:name w:val="Hyperlink.1"/>
    <w:basedOn w:val="Hyperlink"/>
    <w:rsid w:val="00355519"/>
    <w:rPr>
      <w:color w:val="0000FF"/>
      <w:u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4D6A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pponsla5g.ca/post/premi%C3%A8re-r%C3%A9solution-au-canada-r%C3%A9clamant-un-moratoire-sur-la-5g" TargetMode="External"/><Relationship Id="rId3" Type="http://schemas.openxmlformats.org/officeDocument/2006/relationships/hyperlink" Target="https://ehtrust.org/science/bees-butterflies-wildlife-research-electromagnetic-fields-environment/" TargetMode="External"/><Relationship Id="rId7" Type="http://schemas.openxmlformats.org/officeDocument/2006/relationships/hyperlink" Target="https://thecalm.ca/wp-content/uploads/2020/01/A-Fiber-Optic-Breakthrough-Could-Beat-5G.pdf" TargetMode="External"/><Relationship Id="rId2" Type="http://schemas.openxmlformats.org/officeDocument/2006/relationships/hyperlink" Target="http://cqlpe.ca/pdf/500etudesprobantes.pdf" TargetMode="External"/><Relationship Id="rId1" Type="http://schemas.openxmlformats.org/officeDocument/2006/relationships/hyperlink" Target="https://www.rcinet.ca/en/2020/02/04/5g-in-the-rush-to-the-internet-of-things-is-human-health-at-risk/" TargetMode="External"/><Relationship Id="rId6" Type="http://schemas.openxmlformats.org/officeDocument/2006/relationships/hyperlink" Target="https://www.nytimes.com/reuters/2020/02/01/technology/31reuters-usa-mobile-privacy.html" TargetMode="External"/><Relationship Id="rId5" Type="http://schemas.openxmlformats.org/officeDocument/2006/relationships/hyperlink" Target="https://thecalm.ca/wp-content/uploads/2020/01/5G-and-Climate-Change-Flyer-EHT.pdf" TargetMode="External"/><Relationship Id="rId4" Type="http://schemas.openxmlformats.org/officeDocument/2006/relationships/hyperlink" Target="https://emfscienti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25C66-D1DC-4736-B19D-F464F1F2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Oona</cp:lastModifiedBy>
  <cp:revision>2</cp:revision>
  <cp:lastPrinted>2020-02-04T09:29:00Z</cp:lastPrinted>
  <dcterms:created xsi:type="dcterms:W3CDTF">2020-02-09T07:38:00Z</dcterms:created>
  <dcterms:modified xsi:type="dcterms:W3CDTF">2020-02-09T07:38:00Z</dcterms:modified>
</cp:coreProperties>
</file>